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4" w:rsidRPr="006D6061" w:rsidRDefault="006D6061" w:rsidP="006D6061">
      <w:pPr>
        <w:jc w:val="center"/>
        <w:rPr>
          <w:rFonts w:ascii="新細明體" w:eastAsia="新細明體" w:hAnsi="新細明體"/>
          <w:b/>
          <w:sz w:val="32"/>
          <w:szCs w:val="32"/>
        </w:rPr>
      </w:pPr>
      <w:bookmarkStart w:id="0" w:name="_GoBack"/>
      <w:r w:rsidRPr="006D6061">
        <w:rPr>
          <w:rFonts w:ascii="新細明體" w:eastAsia="新細明體" w:hAnsi="新細明體" w:hint="eastAsia"/>
          <w:b/>
          <w:sz w:val="32"/>
          <w:szCs w:val="32"/>
        </w:rPr>
        <w:t>雲林縣105年度兒少施用毒品社區預防之親職教育課程</w:t>
      </w:r>
      <w:bookmarkEnd w:id="0"/>
    </w:p>
    <w:p w:rsidR="00261DF4" w:rsidRPr="00261DF4" w:rsidRDefault="00261DF4" w:rsidP="00261DF4">
      <w:pPr>
        <w:pStyle w:val="a4"/>
        <w:numPr>
          <w:ilvl w:val="0"/>
          <w:numId w:val="4"/>
        </w:numPr>
        <w:ind w:leftChars="0" w:left="482" w:hanging="482"/>
        <w:rPr>
          <w:rFonts w:ascii="新細明體" w:eastAsia="新細明體" w:hAnsi="新細明體"/>
        </w:rPr>
      </w:pPr>
      <w:r w:rsidRPr="00261DF4">
        <w:rPr>
          <w:rFonts w:ascii="新細明體" w:eastAsia="新細明體" w:hAnsi="新細明體" w:hint="eastAsia"/>
        </w:rPr>
        <w:t>課程表</w:t>
      </w:r>
    </w:p>
    <w:tbl>
      <w:tblPr>
        <w:tblStyle w:val="a3"/>
        <w:tblpPr w:leftFromText="180" w:rightFromText="180" w:vertAnchor="page" w:horzAnchor="margin" w:tblpY="2161"/>
        <w:tblW w:w="10598" w:type="dxa"/>
        <w:tblLayout w:type="fixed"/>
        <w:tblLook w:val="04A0" w:firstRow="1" w:lastRow="0" w:firstColumn="1" w:lastColumn="0" w:noHBand="0" w:noVBand="1"/>
      </w:tblPr>
      <w:tblGrid>
        <w:gridCol w:w="709"/>
        <w:gridCol w:w="1667"/>
        <w:gridCol w:w="2694"/>
        <w:gridCol w:w="2693"/>
        <w:gridCol w:w="709"/>
        <w:gridCol w:w="2126"/>
      </w:tblGrid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場次</w:t>
            </w:r>
          </w:p>
        </w:tc>
        <w:tc>
          <w:tcPr>
            <w:tcW w:w="1667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6E7C7E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2694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2693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6E7C7E">
              <w:rPr>
                <w:rFonts w:ascii="微軟正黑體" w:eastAsia="微軟正黑體" w:hAnsi="微軟正黑體" w:hint="eastAsia"/>
              </w:rPr>
              <w:t>主題</w:t>
            </w:r>
          </w:p>
        </w:tc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區域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上課地點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4/18(一)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13:00-15:00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我不是愛生氣~談如何有效處理孩子的情緒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</w:t>
            </w:r>
          </w:p>
        </w:tc>
        <w:tc>
          <w:tcPr>
            <w:tcW w:w="2126" w:type="dxa"/>
          </w:tcPr>
          <w:p w:rsidR="00261DF4" w:rsidRPr="00824C3E" w:rsidRDefault="00261DF4" w:rsidP="00261DF4">
            <w:pPr>
              <w:widowControl/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雲林縣兒童福利服務中心三樓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4/18(一)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15:00-17:00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沒有解不開的結~與孩子談心的方法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西螺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雲林縣兒童福利服務中心三樓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5/3(二)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18:00-20:00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2E3FBD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親子都需要一個避風港－談親子溝通的溫度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Pr="006E7C7E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</w:t>
            </w:r>
            <w:r w:rsidR="002D1007">
              <w:rPr>
                <w:rFonts w:ascii="微軟正黑體" w:eastAsia="微軟正黑體" w:hAnsi="微軟正黑體" w:hint="eastAsia"/>
              </w:rPr>
              <w:t>21</w:t>
            </w:r>
            <w:r>
              <w:rPr>
                <w:rFonts w:ascii="微軟正黑體" w:eastAsia="微軟正黑體" w:hAnsi="微軟正黑體" w:hint="eastAsia"/>
              </w:rPr>
              <w:t>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婦幼隊 吳啟安 組長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北港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雲林縣鄉土發展協會二樓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6/3(五)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我不是愛生氣~談如何有效處理孩子的情緒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6/3(五)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中正大學通識教育中心兼任講師 林妙香 老師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  <w:t>沒有解不開的結~與孩子談心的方法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9/3(六)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13:30-15:30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如何輔導兒少藥物濫用問題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9/3(六)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15:30-17:30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1C100A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4"/>
                <w:shd w:val="clear" w:color="auto" w:fill="FFFFFF"/>
              </w:rPr>
            </w:pPr>
            <w:r w:rsidRPr="001C100A">
              <w:rPr>
                <w:rFonts w:ascii="微軟正黑體" w:eastAsia="微軟正黑體" w:hAnsi="微軟正黑體" w:hint="eastAsia"/>
                <w:color w:val="000000"/>
                <w:szCs w:val="24"/>
                <w:shd w:val="clear" w:color="auto" w:fill="FFFFFF"/>
              </w:rPr>
              <w:t>親子溝通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9/26(一)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雲林縣警察局婦幼隊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吳啟安 組長</w:t>
            </w:r>
          </w:p>
        </w:tc>
        <w:tc>
          <w:tcPr>
            <w:tcW w:w="2693" w:type="dxa"/>
            <w:vAlign w:val="center"/>
          </w:tcPr>
          <w:p w:rsidR="00261DF4" w:rsidRPr="00331E51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160A5">
              <w:rPr>
                <w:rFonts w:ascii="微軟正黑體" w:eastAsia="微軟正黑體" w:hAnsi="微軟正黑體" w:cs="Segoe UI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824C3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824C3E">
              <w:rPr>
                <w:rFonts w:ascii="微軟正黑體" w:eastAsia="微軟正黑體" w:hAnsi="微軟正黑體" w:hint="eastAsia"/>
              </w:rPr>
              <w:t>四湖</w:t>
            </w:r>
          </w:p>
        </w:tc>
        <w:tc>
          <w:tcPr>
            <w:tcW w:w="2126" w:type="dxa"/>
          </w:tcPr>
          <w:p w:rsidR="00261DF4" w:rsidRPr="0098281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8281E">
              <w:rPr>
                <w:rFonts w:ascii="微軟正黑體" w:eastAsia="微軟正黑體" w:hAnsi="微軟正黑體" w:hint="eastAsia"/>
              </w:rPr>
              <w:t>羊調活動中心</w:t>
            </w:r>
          </w:p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98281E">
              <w:rPr>
                <w:rFonts w:ascii="微軟正黑體" w:eastAsia="微軟正黑體" w:hAnsi="微軟正黑體" w:hint="eastAsia"/>
              </w:rPr>
              <w:t>(詳見地圖)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10/1(六)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雲林縣警察局婦幼隊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吳啟安 組長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160A5">
              <w:rPr>
                <w:rFonts w:ascii="微軟正黑體" w:eastAsia="微軟正黑體" w:hAnsi="微軟正黑體" w:cs="Segoe UI"/>
                <w:color w:val="000000"/>
                <w:szCs w:val="24"/>
                <w:shd w:val="clear" w:color="auto" w:fill="FFFFFF"/>
              </w:rPr>
              <w:t>親職方程式 -兒少人身安全GoGoGo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崙背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社團法人雲林縣崙背鄉老人會</w:t>
            </w:r>
          </w:p>
        </w:tc>
      </w:tr>
      <w:tr w:rsidR="00261DF4" w:rsidTr="00261DF4">
        <w:tc>
          <w:tcPr>
            <w:tcW w:w="709" w:type="dxa"/>
          </w:tcPr>
          <w:p w:rsidR="00261DF4" w:rsidRPr="008E7E36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8E7E36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10/29(六)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13:00-15:00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情緒管理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台西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雲林縣台西鄉海南社區發展協會</w:t>
            </w:r>
          </w:p>
        </w:tc>
      </w:tr>
      <w:tr w:rsidR="00261DF4" w:rsidTr="00261DF4">
        <w:tc>
          <w:tcPr>
            <w:tcW w:w="709" w:type="dxa"/>
          </w:tcPr>
          <w:p w:rsidR="00261DF4" w:rsidRPr="008E7E36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8E7E36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10/29(六)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15:00-17:00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那可拿新生活教育中心 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譚熺賢 執行長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認識青少年娛樂性用藥的危害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台西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44266">
              <w:rPr>
                <w:rFonts w:ascii="微軟正黑體" w:eastAsia="微軟正黑體" w:hAnsi="微軟正黑體" w:hint="eastAsia"/>
              </w:rPr>
              <w:t>雲林縣台西鄉海南社區發展協會</w:t>
            </w:r>
          </w:p>
        </w:tc>
      </w:tr>
      <w:tr w:rsidR="00261DF4" w:rsidTr="00261DF4"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11/6(日)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2E3FBD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E3FBD">
              <w:rPr>
                <w:rFonts w:ascii="微軟正黑體" w:eastAsia="微軟正黑體" w:hAnsi="微軟正黑體" w:hint="eastAsia"/>
                <w:szCs w:val="24"/>
              </w:rPr>
              <w:t>教養的GPS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虎尾家庭福利服務中心二樓</w:t>
            </w:r>
          </w:p>
        </w:tc>
      </w:tr>
      <w:tr w:rsidR="00261DF4" w:rsidTr="00261DF4">
        <w:tc>
          <w:tcPr>
            <w:tcW w:w="709" w:type="dxa"/>
          </w:tcPr>
          <w:p w:rsidR="00261DF4" w:rsidRPr="00DD2972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 w:rsidRPr="00DD2972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11/18(五)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18:30-20:30</w:t>
            </w:r>
          </w:p>
        </w:tc>
        <w:tc>
          <w:tcPr>
            <w:tcW w:w="2694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玉山國中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劉佩榕 輔導老師</w:t>
            </w:r>
          </w:p>
        </w:tc>
        <w:tc>
          <w:tcPr>
            <w:tcW w:w="2693" w:type="dxa"/>
            <w:vAlign w:val="center"/>
          </w:tcPr>
          <w:p w:rsidR="00261DF4" w:rsidRPr="00DD2972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DD2972">
              <w:rPr>
                <w:rFonts w:ascii="微軟正黑體" w:eastAsia="微軟正黑體" w:hAnsi="微軟正黑體" w:hint="eastAsia"/>
              </w:rPr>
              <w:t>親子別再捉迷藏－談共處與扶持的親子關係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斗六</w:t>
            </w:r>
          </w:p>
        </w:tc>
        <w:tc>
          <w:tcPr>
            <w:tcW w:w="2126" w:type="dxa"/>
          </w:tcPr>
          <w:p w:rsidR="00261DF4" w:rsidRPr="00824C3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社團法人雲林縣婦女保護會三樓</w:t>
            </w:r>
          </w:p>
        </w:tc>
      </w:tr>
      <w:tr w:rsidR="00261DF4" w:rsidTr="00261DF4">
        <w:trPr>
          <w:trHeight w:val="1806"/>
        </w:trPr>
        <w:tc>
          <w:tcPr>
            <w:tcW w:w="709" w:type="dxa"/>
          </w:tcPr>
          <w:p w:rsidR="00261DF4" w:rsidRDefault="00261DF4" w:rsidP="00261DF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667" w:type="dxa"/>
            <w:vAlign w:val="center"/>
          </w:tcPr>
          <w:p w:rsidR="00261DF4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11/23(一)</w:t>
            </w:r>
          </w:p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10:00-12:00</w:t>
            </w:r>
          </w:p>
        </w:tc>
        <w:tc>
          <w:tcPr>
            <w:tcW w:w="2694" w:type="dxa"/>
            <w:vAlign w:val="center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161F4">
              <w:rPr>
                <w:rFonts w:ascii="微軟正黑體" w:eastAsia="微軟正黑體" w:hAnsi="微軟正黑體" w:hint="eastAsia"/>
              </w:rPr>
              <w:t>慈濟彰化區慈濟大學【無毒有我】反毒宣導團生命故事教育宣導</w:t>
            </w:r>
            <w:r>
              <w:rPr>
                <w:rFonts w:ascii="微軟正黑體" w:eastAsia="微軟正黑體" w:hAnsi="微軟正黑體" w:hint="eastAsia"/>
              </w:rPr>
              <w:t xml:space="preserve">  高肇良 講師</w:t>
            </w:r>
          </w:p>
        </w:tc>
        <w:tc>
          <w:tcPr>
            <w:tcW w:w="2693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戰毒，這條路我這樣走過！</w:t>
            </w:r>
          </w:p>
        </w:tc>
        <w:tc>
          <w:tcPr>
            <w:tcW w:w="709" w:type="dxa"/>
            <w:vAlign w:val="center"/>
          </w:tcPr>
          <w:p w:rsidR="00261DF4" w:rsidRPr="006E7C7E" w:rsidRDefault="00261DF4" w:rsidP="00261D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北港</w:t>
            </w:r>
          </w:p>
        </w:tc>
        <w:tc>
          <w:tcPr>
            <w:tcW w:w="2126" w:type="dxa"/>
          </w:tcPr>
          <w:p w:rsidR="00261DF4" w:rsidRPr="006E7C7E" w:rsidRDefault="00261DF4" w:rsidP="00261DF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雲林縣鄉土發展協會二樓</w:t>
            </w:r>
          </w:p>
        </w:tc>
      </w:tr>
    </w:tbl>
    <w:p w:rsidR="006A5364" w:rsidRDefault="0087594C" w:rsidP="00261DF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上課</w:t>
      </w:r>
      <w:r w:rsidR="00232FA1">
        <w:rPr>
          <w:rFonts w:hint="eastAsia"/>
        </w:rPr>
        <w:t>地點</w:t>
      </w:r>
      <w:r w:rsidR="00232FA1">
        <w:rPr>
          <w:rFonts w:hint="eastAsia"/>
        </w:rPr>
        <w:t>: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 w:left="482" w:hanging="482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雲林縣兒童福利服務中心：雲林縣西螺鎮中山路227號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虎尾家庭福利服務中心：雲林縣虎尾鎮水源路14號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雲林縣鄉土發展協會：雲林縣北港鎮新街里穎寧街31巷1弄2號</w:t>
      </w:r>
    </w:p>
    <w:p w:rsidR="006D6061" w:rsidRPr="001E3867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社團法人雲林縣崙背鄉老人會：雲林縣崙背鄉長青街100號</w:t>
      </w:r>
    </w:p>
    <w:p w:rsidR="006D6061" w:rsidRDefault="006D6061" w:rsidP="0009442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 w:rsidRPr="001E3867">
        <w:rPr>
          <w:rFonts w:asciiTheme="minorEastAsia" w:hAnsiTheme="minorEastAsia" w:hint="eastAsia"/>
        </w:rPr>
        <w:t>雲林縣台西鄉海南社區發展協會：雲林縣台西鄉文化路287-7號(南天福廟宇的會議室)</w:t>
      </w:r>
    </w:p>
    <w:p w:rsidR="00261DF4" w:rsidRPr="001E3867" w:rsidRDefault="006C3954" w:rsidP="00887987">
      <w:pPr>
        <w:pStyle w:val="a4"/>
        <w:numPr>
          <w:ilvl w:val="0"/>
          <w:numId w:val="1"/>
        </w:numPr>
        <w:adjustRightInd w:val="0"/>
        <w:spacing w:before="100" w:beforeAutospacing="1" w:after="100" w:afterAutospacing="1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社團法人雲林縣婦女保護會:雲林縣斗六市長春路52號</w:t>
      </w:r>
    </w:p>
    <w:p w:rsidR="0098281E" w:rsidRPr="0098281E" w:rsidRDefault="000F5338" w:rsidP="0098281E">
      <w:pPr>
        <w:pStyle w:val="a4"/>
        <w:numPr>
          <w:ilvl w:val="0"/>
          <w:numId w:val="1"/>
        </w:numPr>
        <w:adjustRightInd w:val="0"/>
        <w:snapToGrid w:val="0"/>
        <w:spacing w:before="100" w:beforeAutospacing="1" w:after="100" w:afterAutospacing="1"/>
        <w:ind w:leftChars="0"/>
        <w:rPr>
          <w:rFonts w:ascii="新細明體" w:eastAsia="新細明體" w:hAnsi="新細明體"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2C052D30" wp14:editId="5DA34E79">
            <wp:simplePos x="0" y="0"/>
            <wp:positionH relativeFrom="column">
              <wp:posOffset>307340</wp:posOffset>
            </wp:positionH>
            <wp:positionV relativeFrom="paragraph">
              <wp:posOffset>265430</wp:posOffset>
            </wp:positionV>
            <wp:extent cx="4245610" cy="4429125"/>
            <wp:effectExtent l="0" t="0" r="2540" b="9525"/>
            <wp:wrapNone/>
            <wp:docPr id="2" name="圖片 1" descr="off09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09-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3" b="7900"/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81E" w:rsidRPr="0098281E">
        <w:rPr>
          <w:rFonts w:ascii="新細明體" w:eastAsia="新細明體" w:hAnsi="新細明體" w:hint="eastAsia"/>
        </w:rPr>
        <w:t>四湖鄉羊調活動中心：</w:t>
      </w: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98281E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774B10" w:rsidRDefault="00774B10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774B10" w:rsidRDefault="00774B10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0F5338" w:rsidRDefault="000F5338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0F5338" w:rsidRDefault="000F5338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</w:p>
    <w:p w:rsidR="006D6061" w:rsidRPr="00232FA1" w:rsidRDefault="0098281E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>三</w:t>
      </w:r>
      <w:r w:rsidR="00232FA1" w:rsidRPr="00232FA1">
        <w:rPr>
          <w:rFonts w:ascii="新細明體" w:eastAsia="新細明體" w:hAnsi="新細明體" w:hint="eastAsia"/>
        </w:rPr>
        <w:t>、</w:t>
      </w:r>
      <w:r w:rsidR="0087594C" w:rsidRPr="00232FA1">
        <w:rPr>
          <w:rFonts w:ascii="新細明體" w:eastAsia="新細明體" w:hAnsi="新細明體" w:hint="eastAsia"/>
        </w:rPr>
        <w:t>報名資訊</w:t>
      </w:r>
    </w:p>
    <w:p w:rsidR="00232FA1" w:rsidRPr="001E3867" w:rsidRDefault="00232FA1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 w:rsidRPr="001E3867">
        <w:rPr>
          <w:rFonts w:ascii="新細明體" w:eastAsia="新細明體" w:hAnsi="新細明體" w:hint="eastAsia"/>
        </w:rPr>
        <w:t>1.報名電話:社團法人雲林縣婦女保護會05-5372676侯社工</w:t>
      </w:r>
      <w:r w:rsidR="001E3867">
        <w:rPr>
          <w:rFonts w:ascii="標楷體" w:eastAsia="標楷體" w:hAnsi="標楷體" w:hint="eastAsia"/>
        </w:rPr>
        <w:t>。</w:t>
      </w:r>
    </w:p>
    <w:p w:rsidR="00232FA1" w:rsidRPr="001E3867" w:rsidRDefault="00232FA1" w:rsidP="00755B63">
      <w:pPr>
        <w:adjustRightInd w:val="0"/>
        <w:snapToGrid w:val="0"/>
        <w:spacing w:before="100" w:beforeAutospacing="1" w:after="100" w:afterAutospacing="1"/>
        <w:rPr>
          <w:rFonts w:ascii="新細明體" w:eastAsia="新細明體" w:hAnsi="新細明體"/>
        </w:rPr>
      </w:pPr>
      <w:r w:rsidRPr="001E3867">
        <w:rPr>
          <w:rFonts w:ascii="新細明體" w:eastAsia="新細明體" w:hAnsi="新細明體" w:hint="eastAsia"/>
        </w:rPr>
        <w:t>2.報名時間:請於開課</w:t>
      </w:r>
      <w:r w:rsidR="00755B63" w:rsidRPr="001E3867">
        <w:rPr>
          <w:rFonts w:ascii="新細明體" w:eastAsia="新細明體" w:hAnsi="新細明體" w:hint="eastAsia"/>
        </w:rPr>
        <w:t>前</w:t>
      </w:r>
      <w:r w:rsidRPr="001E3867">
        <w:rPr>
          <w:rFonts w:ascii="新細明體" w:eastAsia="新細明體" w:hAnsi="新細明體" w:hint="eastAsia"/>
        </w:rPr>
        <w:t>一週完成報名</w:t>
      </w:r>
      <w:r w:rsidR="001E3867">
        <w:rPr>
          <w:rFonts w:ascii="標楷體" w:eastAsia="標楷體" w:hAnsi="標楷體" w:hint="eastAsia"/>
        </w:rPr>
        <w:t>。</w:t>
      </w:r>
    </w:p>
    <w:sectPr w:rsidR="00232FA1" w:rsidRPr="001E3867" w:rsidSect="006D606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E4" w:rsidRDefault="00283CE4" w:rsidP="0098281E">
      <w:r>
        <w:separator/>
      </w:r>
    </w:p>
  </w:endnote>
  <w:endnote w:type="continuationSeparator" w:id="0">
    <w:p w:rsidR="00283CE4" w:rsidRDefault="00283CE4" w:rsidP="0098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E4" w:rsidRDefault="00283CE4" w:rsidP="0098281E">
      <w:r>
        <w:separator/>
      </w:r>
    </w:p>
  </w:footnote>
  <w:footnote w:type="continuationSeparator" w:id="0">
    <w:p w:rsidR="00283CE4" w:rsidRDefault="00283CE4" w:rsidP="0098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329"/>
    <w:multiLevelType w:val="hybridMultilevel"/>
    <w:tmpl w:val="DC8A1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2C024B"/>
    <w:multiLevelType w:val="hybridMultilevel"/>
    <w:tmpl w:val="A5E4B046"/>
    <w:lvl w:ilvl="0" w:tplc="B57CF8E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348FF"/>
    <w:multiLevelType w:val="hybridMultilevel"/>
    <w:tmpl w:val="8D00AF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8134F10"/>
    <w:multiLevelType w:val="hybridMultilevel"/>
    <w:tmpl w:val="A5285F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61"/>
    <w:rsid w:val="00032C43"/>
    <w:rsid w:val="00080A9E"/>
    <w:rsid w:val="00094427"/>
    <w:rsid w:val="000F5338"/>
    <w:rsid w:val="00183FBF"/>
    <w:rsid w:val="001E3867"/>
    <w:rsid w:val="001E5F3F"/>
    <w:rsid w:val="00232FA1"/>
    <w:rsid w:val="00261DF4"/>
    <w:rsid w:val="00283CE4"/>
    <w:rsid w:val="002D1007"/>
    <w:rsid w:val="002E515B"/>
    <w:rsid w:val="00492953"/>
    <w:rsid w:val="004A4731"/>
    <w:rsid w:val="00680460"/>
    <w:rsid w:val="006A5364"/>
    <w:rsid w:val="006C3954"/>
    <w:rsid w:val="006D6061"/>
    <w:rsid w:val="00755B63"/>
    <w:rsid w:val="00774B10"/>
    <w:rsid w:val="007D79A8"/>
    <w:rsid w:val="0087594C"/>
    <w:rsid w:val="00887987"/>
    <w:rsid w:val="009777DA"/>
    <w:rsid w:val="0098281E"/>
    <w:rsid w:val="009D3CAF"/>
    <w:rsid w:val="00A55147"/>
    <w:rsid w:val="00A74DF5"/>
    <w:rsid w:val="00AB66A4"/>
    <w:rsid w:val="00BE110B"/>
    <w:rsid w:val="00E00CF4"/>
    <w:rsid w:val="00E23DF6"/>
    <w:rsid w:val="00F46764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06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2F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8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81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06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32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32FA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281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2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4</DocSecurity>
  <Lines>10</Lines>
  <Paragraphs>2</Paragraphs>
  <ScaleCrop>false</ScaleCrop>
  <Company>YUNLIN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江佩青</dc:creator>
  <cp:lastModifiedBy>user</cp:lastModifiedBy>
  <cp:revision>2</cp:revision>
  <cp:lastPrinted>2016-03-24T03:47:00Z</cp:lastPrinted>
  <dcterms:created xsi:type="dcterms:W3CDTF">2016-04-14T09:22:00Z</dcterms:created>
  <dcterms:modified xsi:type="dcterms:W3CDTF">2016-04-14T09:22:00Z</dcterms:modified>
</cp:coreProperties>
</file>